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A" w:rsidRDefault="0081067A" w:rsidP="00810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227CE">
        <w:rPr>
          <w:rFonts w:ascii="Times New Roman" w:hAnsi="Times New Roman" w:cs="Times New Roman"/>
          <w:b/>
          <w:sz w:val="24"/>
          <w:szCs w:val="24"/>
        </w:rPr>
        <w:t>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ЧЕРНОВКА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5812"/>
        <w:gridCol w:w="2126"/>
        <w:gridCol w:w="3119"/>
      </w:tblGrid>
      <w:tr w:rsidR="00B227CE" w:rsidTr="00A63777">
        <w:trPr>
          <w:trHeight w:val="879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Адрес, технические характеристики, инвентарный номер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штук/</w:t>
            </w:r>
          </w:p>
          <w:p w:rsidR="00B227CE" w:rsidRDefault="00B227CE" w:rsidP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протяженность, площадь, п. метр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9C73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Ограничения, обременения</w:t>
            </w:r>
          </w:p>
        </w:tc>
      </w:tr>
      <w:tr w:rsidR="00B227CE" w:rsidTr="00A63777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7CE" w:rsidRDefault="00B227CE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Обелиск Славы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р-н, центр села Черновка, инвентарный  номер 110103001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Черновка</w:t>
            </w:r>
          </w:p>
        </w:tc>
      </w:tr>
      <w:tr w:rsidR="002412ED" w:rsidTr="00A6377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Колонка водоразборная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район, село Черновка, ул. Школьная, д. 29, инвентарный  номер 01360019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Светильник РКУ 01-250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район, село Черновка,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инвентарный  номер 01360028-01360030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инвентарные номера 110103022, 110103026 - 110103084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Нива, инвентарные номера 110103023, 110103085 - 110103087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Орловка, инвентарные номера 110103024, 110103088, 110103089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Новая Орловка, инвентарные номера 110103025, 110103090, 110103091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Орловка, инвентарный номер 110103044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Нива, инвентарный номер 110103045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 0,4 кВ от КТП 10/0,4 кВ ЧРН 202/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110103009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ка, инвентарный номер 110103009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A63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электро-передач ВЛ 0,4кВ от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A63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2412ED" w:rsidRDefault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100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Самарская область, Сергиевский район, 300 метров юго-восточнее с.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06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Оборудование волейбольной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F8">
              <w:rPr>
                <w:rFonts w:ascii="Times New Roman" w:hAnsi="Times New Roman"/>
                <w:sz w:val="24"/>
                <w:szCs w:val="24"/>
              </w:rPr>
              <w:t>(стойка)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300 метров юго-восточнее с.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Гимнастическое 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Самарская область, Сергиевский район, 300 метров юго-восточнее с.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с.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акустическая 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система 300 Вт инв. №400984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с. Черновка,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746CD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Pr="00B746CD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акустическая 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система 300 Вт инв. №400985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п. Нива, ул. Школьная,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Pr="00062C76" w:rsidRDefault="002412ED" w:rsidP="009C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Универсальная площадка в т.ч: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2ED" w:rsidRPr="009C73E7" w:rsidRDefault="002412ED" w:rsidP="0006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73E7">
              <w:rPr>
                <w:rFonts w:ascii="Times New Roman" w:hAnsi="Times New Roman"/>
                <w:sz w:val="24"/>
                <w:szCs w:val="24"/>
              </w:rPr>
              <w:t xml:space="preserve"> Чёрновка, ул.Центральная у дома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Хоккейная коробка -1шт.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Баскетбольные стойки-4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9C73E7" w:rsidRDefault="002412ED" w:rsidP="0007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06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3E7">
              <w:rPr>
                <w:rFonts w:ascii="Times New Roman" w:hAnsi="Times New Roman"/>
                <w:sz w:val="24"/>
                <w:szCs w:val="24"/>
              </w:rPr>
              <w:t>- 2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Скамейки - 6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Футбольные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Хоккейные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Прожектора – 12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Водопровод д 50 мм – 51 м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Железобетонный колодец – 1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"Забава Мега"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"Карапуз"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балансир "Петушки"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"Играйте с нами"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A23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"Забава Мини"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балансир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на пружине "Машинка"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>с.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с.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Качели металлические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Качели металлические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с.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1A53D4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Default="001A53D4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3A1440" w:rsidRDefault="001A53D4" w:rsidP="00D9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40">
              <w:rPr>
                <w:rFonts w:ascii="Times New Roman" w:hAnsi="Times New Roman"/>
                <w:sz w:val="24"/>
                <w:szCs w:val="24"/>
              </w:rPr>
              <w:t xml:space="preserve">Горка зимняя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440">
              <w:rPr>
                <w:rFonts w:ascii="Times New Roman" w:hAnsi="Times New Roman"/>
                <w:sz w:val="24"/>
                <w:szCs w:val="24"/>
              </w:rPr>
              <w:t>«Норд 1»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3A1440" w:rsidRDefault="001A53D4" w:rsidP="00D9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40">
              <w:rPr>
                <w:rFonts w:ascii="Times New Roman" w:hAnsi="Times New Roman"/>
                <w:sz w:val="24"/>
                <w:szCs w:val="24"/>
              </w:rPr>
              <w:t>Мобильная.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440">
              <w:rPr>
                <w:rFonts w:ascii="Times New Roman" w:hAnsi="Times New Roman"/>
                <w:sz w:val="24"/>
                <w:szCs w:val="24"/>
              </w:rPr>
              <w:t xml:space="preserve">Высота: 4,3м; ширина 2,3м; длина 6,2м; высота ската: 1,8 м; длина ската: 5м.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Pr="0015735A" w:rsidRDefault="001A53D4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3D4" w:rsidRDefault="001A53D4" w:rsidP="00D97801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</w:tbl>
    <w:p w:rsidR="00096A23" w:rsidRDefault="00096A23" w:rsidP="002412ED">
      <w:bookmarkStart w:id="0" w:name="_GoBack"/>
      <w:bookmarkEnd w:id="0"/>
    </w:p>
    <w:sectPr w:rsidR="00096A23" w:rsidSect="009C73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067A"/>
    <w:rsid w:val="00062C76"/>
    <w:rsid w:val="0007628F"/>
    <w:rsid w:val="000834EA"/>
    <w:rsid w:val="000914A3"/>
    <w:rsid w:val="00096A23"/>
    <w:rsid w:val="000C3A1C"/>
    <w:rsid w:val="0015735A"/>
    <w:rsid w:val="001A53D4"/>
    <w:rsid w:val="002412ED"/>
    <w:rsid w:val="00283ECE"/>
    <w:rsid w:val="002B59E0"/>
    <w:rsid w:val="0035320B"/>
    <w:rsid w:val="00387EB6"/>
    <w:rsid w:val="00403A88"/>
    <w:rsid w:val="00431E6E"/>
    <w:rsid w:val="004843AB"/>
    <w:rsid w:val="004A4055"/>
    <w:rsid w:val="004B4458"/>
    <w:rsid w:val="005016AA"/>
    <w:rsid w:val="005514A6"/>
    <w:rsid w:val="006441F8"/>
    <w:rsid w:val="00705210"/>
    <w:rsid w:val="0078498F"/>
    <w:rsid w:val="0081067A"/>
    <w:rsid w:val="008B06CD"/>
    <w:rsid w:val="00963B3F"/>
    <w:rsid w:val="009C73E7"/>
    <w:rsid w:val="00A05E6C"/>
    <w:rsid w:val="00A63777"/>
    <w:rsid w:val="00A645DE"/>
    <w:rsid w:val="00AF1316"/>
    <w:rsid w:val="00B227CE"/>
    <w:rsid w:val="00B746CD"/>
    <w:rsid w:val="00BD0703"/>
    <w:rsid w:val="00C61876"/>
    <w:rsid w:val="00C82AA7"/>
    <w:rsid w:val="00CB0392"/>
    <w:rsid w:val="00D50968"/>
    <w:rsid w:val="00D74E32"/>
    <w:rsid w:val="00ED7B03"/>
    <w:rsid w:val="00EE5704"/>
    <w:rsid w:val="00FA040D"/>
    <w:rsid w:val="00FD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22</cp:revision>
  <cp:lastPrinted>2018-05-28T08:56:00Z</cp:lastPrinted>
  <dcterms:created xsi:type="dcterms:W3CDTF">2015-04-20T10:55:00Z</dcterms:created>
  <dcterms:modified xsi:type="dcterms:W3CDTF">2021-01-05T20:23:00Z</dcterms:modified>
</cp:coreProperties>
</file>